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Ханты-Мансийского автономного округа-Югры Миненко </w:t>
      </w:r>
      <w:r>
        <w:rPr>
          <w:rFonts w:ascii="Times New Roman" w:eastAsia="Times New Roman" w:hAnsi="Times New Roman" w:cs="Times New Roman"/>
        </w:rPr>
        <w:t>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1055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Уулу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Изатбек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Студенческая</w:t>
      </w:r>
      <w:r>
        <w:rPr>
          <w:rFonts w:ascii="Times New Roman" w:eastAsia="Times New Roman" w:hAnsi="Times New Roman" w:cs="Times New Roman"/>
        </w:rPr>
        <w:t xml:space="preserve"> д.</w:t>
      </w:r>
      <w:r>
        <w:rPr>
          <w:rFonts w:ascii="Times New Roman" w:eastAsia="Times New Roman" w:hAnsi="Times New Roman" w:cs="Times New Roman"/>
        </w:rPr>
        <w:t>17А, кв.17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18810086220003082067 от 01.02.2024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 xml:space="preserve">ч.4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12.16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</w:t>
      </w:r>
      <w:r>
        <w:rPr>
          <w:rFonts w:ascii="Times New Roman" w:eastAsia="Times New Roman" w:hAnsi="Times New Roman" w:cs="Times New Roman"/>
        </w:rPr>
        <w:t>так как забыл.</w:t>
      </w:r>
      <w:r>
        <w:rPr>
          <w:rFonts w:ascii="Times New Roman" w:eastAsia="Times New Roman" w:hAnsi="Times New Roman" w:cs="Times New Roman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01.02.2024</w:t>
      </w:r>
      <w:r>
        <w:rPr>
          <w:rFonts w:ascii="Times New Roman" w:eastAsia="Times New Roman" w:hAnsi="Times New Roman" w:cs="Times New Roman"/>
        </w:rPr>
        <w:t xml:space="preserve"> должностным лицом </w:t>
      </w:r>
      <w:r>
        <w:rPr>
          <w:rFonts w:ascii="Times New Roman" w:eastAsia="Times New Roman" w:hAnsi="Times New Roman" w:cs="Times New Roman"/>
        </w:rPr>
        <w:t xml:space="preserve">ОР ДПС ГИБДД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ч.4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12.16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01.02.2024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12.02.2024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01.02.2024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529479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18810086220003082067 от 01.02.2024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23.05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не 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У.И.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Жалалидин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Уулу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Изатбек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.05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